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EDA" w:rsidRPr="0078095C" w:rsidRDefault="00274EDA" w:rsidP="00274ED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DA" w:rsidRPr="00362DB9" w:rsidRDefault="00274EDA" w:rsidP="00274EDA">
      <w:pPr>
        <w:jc w:val="center"/>
        <w:rPr>
          <w:b/>
          <w:bCs/>
          <w:lang w:val="uk-UA"/>
        </w:rPr>
      </w:pPr>
    </w:p>
    <w:p w:rsidR="00274EDA" w:rsidRPr="00362DB9" w:rsidRDefault="00274EDA" w:rsidP="00274ED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62DB9">
        <w:rPr>
          <w:rFonts w:ascii="Arial" w:hAnsi="Arial" w:cs="Arial"/>
          <w:b/>
          <w:bCs/>
          <w:sz w:val="28"/>
          <w:szCs w:val="28"/>
        </w:rPr>
        <w:t>ШЕПЕТІВСЬКА МІСЬКА РАДА</w:t>
      </w:r>
    </w:p>
    <w:p w:rsidR="00274EDA" w:rsidRPr="00362DB9" w:rsidRDefault="00274EDA" w:rsidP="00274EDA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362DB9">
        <w:rPr>
          <w:rFonts w:ascii="Arial" w:hAnsi="Arial" w:cs="Arial"/>
          <w:b/>
          <w:sz w:val="28"/>
          <w:szCs w:val="28"/>
        </w:rPr>
        <w:t>ХМЕЛЬНИЦЬКОЇ ОБЛАСТІ</w:t>
      </w:r>
    </w:p>
    <w:p w:rsidR="00274EDA" w:rsidRPr="0078095C" w:rsidRDefault="00274EDA" w:rsidP="00274EDA">
      <w:pPr>
        <w:jc w:val="center"/>
        <w:rPr>
          <w:b/>
          <w:lang w:val="uk-UA"/>
        </w:rPr>
      </w:pPr>
    </w:p>
    <w:p w:rsidR="00274EDA" w:rsidRPr="0078095C" w:rsidRDefault="00274EDA" w:rsidP="00274EDA">
      <w:pPr>
        <w:jc w:val="center"/>
        <w:rPr>
          <w:b/>
          <w:lang w:val="uk-UA"/>
        </w:rPr>
      </w:pPr>
      <w:r w:rsidRPr="0078095C">
        <w:rPr>
          <w:b/>
          <w:bCs/>
          <w:lang w:val="uk-UA"/>
        </w:rPr>
        <w:t>РІШЕННЯ</w:t>
      </w:r>
    </w:p>
    <w:p w:rsidR="00274EDA" w:rsidRDefault="00274EDA" w:rsidP="00274EDA">
      <w:pPr>
        <w:jc w:val="center"/>
        <w:rPr>
          <w:b/>
          <w:lang w:val="uk-UA"/>
        </w:rPr>
      </w:pPr>
      <w:r>
        <w:rPr>
          <w:b/>
          <w:lang w:val="uk-UA"/>
        </w:rPr>
        <w:t>__ сесії міської ради VII</w:t>
      </w:r>
      <w:r w:rsidR="002F7AE3">
        <w:rPr>
          <w:b/>
          <w:lang w:val="en-US"/>
        </w:rPr>
        <w:t>I</w:t>
      </w:r>
      <w:r w:rsidRPr="0078095C">
        <w:rPr>
          <w:b/>
          <w:lang w:val="uk-UA"/>
        </w:rPr>
        <w:t xml:space="preserve"> скликання</w:t>
      </w:r>
    </w:p>
    <w:p w:rsidR="00274EDA" w:rsidRDefault="00274EDA" w:rsidP="00274EDA">
      <w:pPr>
        <w:jc w:val="center"/>
        <w:rPr>
          <w:b/>
          <w:lang w:val="uk-UA"/>
        </w:rPr>
      </w:pPr>
    </w:p>
    <w:p w:rsidR="00274EDA" w:rsidRPr="0078095C" w:rsidRDefault="00274EDA" w:rsidP="00274EDA">
      <w:pPr>
        <w:jc w:val="center"/>
        <w:rPr>
          <w:b/>
          <w:lang w:val="uk-UA"/>
        </w:rPr>
      </w:pPr>
    </w:p>
    <w:p w:rsidR="00274EDA" w:rsidRPr="0078095C" w:rsidRDefault="00274EDA" w:rsidP="00274EDA">
      <w:pPr>
        <w:rPr>
          <w:lang w:val="uk-UA"/>
        </w:rPr>
      </w:pPr>
    </w:p>
    <w:p w:rsidR="00274EDA" w:rsidRPr="0078095C" w:rsidRDefault="00274EDA" w:rsidP="00274EDA">
      <w:pPr>
        <w:rPr>
          <w:lang w:val="uk-UA"/>
        </w:rPr>
      </w:pPr>
      <w:r w:rsidRPr="0078095C">
        <w:rPr>
          <w:lang w:val="uk-UA"/>
        </w:rPr>
        <w:t xml:space="preserve">від </w:t>
      </w:r>
      <w:r>
        <w:rPr>
          <w:lang w:val="uk-UA"/>
        </w:rPr>
        <w:t>__</w:t>
      </w:r>
      <w:r w:rsidR="00935817">
        <w:rPr>
          <w:lang w:val="uk-UA"/>
        </w:rPr>
        <w:t>__________</w:t>
      </w:r>
      <w:r>
        <w:rPr>
          <w:lang w:val="uk-UA"/>
        </w:rPr>
        <w:t>20</w:t>
      </w:r>
      <w:r w:rsidR="00935817">
        <w:rPr>
          <w:lang w:val="uk-UA"/>
        </w:rPr>
        <w:t>2</w:t>
      </w:r>
      <w:r w:rsidR="002F7AE3" w:rsidRPr="002C6DE3">
        <w:t>1</w:t>
      </w:r>
      <w:r>
        <w:rPr>
          <w:lang w:val="uk-UA"/>
        </w:rPr>
        <w:t xml:space="preserve"> року № __</w:t>
      </w:r>
    </w:p>
    <w:p w:rsidR="00274EDA" w:rsidRDefault="00274EDA" w:rsidP="00274EDA">
      <w:pPr>
        <w:rPr>
          <w:lang w:val="uk-UA"/>
        </w:rPr>
      </w:pPr>
      <w:r>
        <w:rPr>
          <w:lang w:val="uk-UA"/>
        </w:rPr>
        <w:t xml:space="preserve">             </w:t>
      </w:r>
      <w:r w:rsidRPr="0078095C">
        <w:rPr>
          <w:lang w:val="uk-UA"/>
        </w:rPr>
        <w:t xml:space="preserve">м. Шепетівка </w:t>
      </w:r>
    </w:p>
    <w:p w:rsidR="00274EDA" w:rsidRPr="0078095C" w:rsidRDefault="00274EDA" w:rsidP="00274EDA">
      <w:pPr>
        <w:rPr>
          <w:lang w:val="uk-UA"/>
        </w:rPr>
      </w:pPr>
    </w:p>
    <w:p w:rsidR="00274EDA" w:rsidRPr="0078095C" w:rsidRDefault="00274EDA" w:rsidP="00274EDA">
      <w:pPr>
        <w:rPr>
          <w:lang w:val="uk-UA"/>
        </w:rPr>
      </w:pPr>
      <w:r w:rsidRPr="0078095C">
        <w:rPr>
          <w:lang w:val="uk-UA"/>
        </w:rPr>
        <w:t xml:space="preserve"> </w:t>
      </w:r>
    </w:p>
    <w:p w:rsidR="00274EDA" w:rsidRPr="00FC70F6" w:rsidRDefault="00274EDA" w:rsidP="00274EDA">
      <w:pPr>
        <w:rPr>
          <w:lang w:val="uk-UA"/>
        </w:rPr>
      </w:pPr>
      <w:r w:rsidRPr="00362DB9">
        <w:t>Про</w:t>
      </w:r>
      <w:r w:rsidR="00FC70F6" w:rsidRPr="00FC70F6">
        <w:t xml:space="preserve"> </w:t>
      </w:r>
      <w:proofErr w:type="spellStart"/>
      <w:r w:rsidR="00FC70F6" w:rsidRPr="00FC70F6">
        <w:t>погодженння</w:t>
      </w:r>
      <w:proofErr w:type="spellEnd"/>
      <w:r w:rsidR="00FC70F6" w:rsidRPr="00FC70F6">
        <w:t xml:space="preserve"> </w:t>
      </w:r>
      <w:r w:rsidR="00FC70F6">
        <w:rPr>
          <w:lang w:val="uk-UA"/>
        </w:rPr>
        <w:t xml:space="preserve"> М</w:t>
      </w:r>
      <w:proofErr w:type="spellStart"/>
      <w:r w:rsidR="00FC70F6" w:rsidRPr="00FC70F6">
        <w:t>ирової</w:t>
      </w:r>
      <w:proofErr w:type="spellEnd"/>
      <w:r w:rsidR="00FC70F6" w:rsidRPr="00FC70F6">
        <w:t xml:space="preserve"> </w:t>
      </w:r>
      <w:r w:rsidRPr="00362DB9">
        <w:t xml:space="preserve"> </w:t>
      </w:r>
      <w:r w:rsidR="00FC70F6">
        <w:rPr>
          <w:lang w:val="uk-UA"/>
        </w:rPr>
        <w:t>угоди</w:t>
      </w:r>
    </w:p>
    <w:p w:rsidR="00274EDA" w:rsidRPr="002F7AE3" w:rsidRDefault="00FC70F6" w:rsidP="00274EDA">
      <w:r>
        <w:rPr>
          <w:lang w:val="uk-UA"/>
        </w:rPr>
        <w:t>по справі №</w:t>
      </w:r>
      <w:r w:rsidR="002F7AE3" w:rsidRPr="002F7AE3">
        <w:t>688</w:t>
      </w:r>
      <w:r w:rsidR="00280FF9">
        <w:rPr>
          <w:lang w:val="uk-UA"/>
        </w:rPr>
        <w:t>/1</w:t>
      </w:r>
      <w:r w:rsidR="002F7AE3" w:rsidRPr="002F7AE3">
        <w:t>816</w:t>
      </w:r>
      <w:r w:rsidR="00280FF9">
        <w:rPr>
          <w:lang w:val="uk-UA"/>
        </w:rPr>
        <w:t>/19</w:t>
      </w:r>
      <w:r w:rsidR="002F7AE3" w:rsidRPr="002F7AE3">
        <w:t xml:space="preserve"> на </w:t>
      </w:r>
      <w:proofErr w:type="spellStart"/>
      <w:r w:rsidR="002F7AE3" w:rsidRPr="002F7AE3">
        <w:t>стадії</w:t>
      </w:r>
      <w:proofErr w:type="spellEnd"/>
      <w:r w:rsidR="002F7AE3" w:rsidRPr="002F7AE3">
        <w:t xml:space="preserve"> </w:t>
      </w:r>
    </w:p>
    <w:p w:rsidR="002F7AE3" w:rsidRPr="002F7AE3" w:rsidRDefault="002F7AE3" w:rsidP="00274EDA">
      <w:pPr>
        <w:rPr>
          <w:lang w:val="uk-UA"/>
        </w:rPr>
      </w:pPr>
      <w:r>
        <w:rPr>
          <w:lang w:val="uk-UA"/>
        </w:rPr>
        <w:t>виконання рішення суду</w:t>
      </w:r>
    </w:p>
    <w:p w:rsidR="00274EDA" w:rsidRDefault="00274EDA" w:rsidP="00274EDA">
      <w:pPr>
        <w:rPr>
          <w:lang w:val="uk-UA"/>
        </w:rPr>
      </w:pPr>
    </w:p>
    <w:p w:rsidR="00FC70F6" w:rsidRPr="0011133D" w:rsidRDefault="00280FF9" w:rsidP="00280FF9">
      <w:pPr>
        <w:jc w:val="both"/>
        <w:rPr>
          <w:rStyle w:val="a7"/>
          <w:b w:val="0"/>
          <w:lang w:val="uk-UA"/>
        </w:rPr>
      </w:pPr>
      <w:r>
        <w:rPr>
          <w:lang w:val="uk-UA"/>
        </w:rPr>
        <w:t xml:space="preserve">              </w:t>
      </w:r>
      <w:r w:rsidR="00FC70F6">
        <w:rPr>
          <w:lang w:val="uk-UA"/>
        </w:rPr>
        <w:t>В зв</w:t>
      </w:r>
      <w:r w:rsidR="00FC70F6" w:rsidRPr="000B1C8B">
        <w:rPr>
          <w:lang w:val="uk-UA"/>
        </w:rPr>
        <w:t>’</w:t>
      </w:r>
      <w:r w:rsidR="00FC70F6">
        <w:rPr>
          <w:lang w:val="uk-UA"/>
        </w:rPr>
        <w:t xml:space="preserve">язку із зверненням </w:t>
      </w:r>
      <w:r w:rsidR="002F7AE3">
        <w:rPr>
          <w:lang w:val="uk-UA"/>
        </w:rPr>
        <w:t>Майданця Віталія Івановича</w:t>
      </w:r>
      <w:r w:rsidR="009C2279">
        <w:rPr>
          <w:lang w:val="uk-UA"/>
        </w:rPr>
        <w:t xml:space="preserve">, </w:t>
      </w:r>
      <w:r w:rsidR="002F7AE3">
        <w:rPr>
          <w:lang w:val="uk-UA"/>
        </w:rPr>
        <w:t>відповідача</w:t>
      </w:r>
      <w:r w:rsidR="009C2279">
        <w:rPr>
          <w:lang w:val="uk-UA"/>
        </w:rPr>
        <w:t xml:space="preserve"> у справі № </w:t>
      </w:r>
      <w:r w:rsidR="002F7AE3">
        <w:rPr>
          <w:lang w:val="uk-UA"/>
        </w:rPr>
        <w:t>688</w:t>
      </w:r>
      <w:r w:rsidR="009C2279">
        <w:rPr>
          <w:lang w:val="uk-UA"/>
        </w:rPr>
        <w:t>/1</w:t>
      </w:r>
      <w:r w:rsidR="002F7AE3">
        <w:rPr>
          <w:lang w:val="uk-UA"/>
        </w:rPr>
        <w:t>816</w:t>
      </w:r>
      <w:r w:rsidR="009C2279">
        <w:rPr>
          <w:lang w:val="uk-UA"/>
        </w:rPr>
        <w:t>/19</w:t>
      </w:r>
      <w:r w:rsidR="00B64D33">
        <w:rPr>
          <w:lang w:val="uk-UA"/>
        </w:rPr>
        <w:t xml:space="preserve"> за позовом </w:t>
      </w:r>
      <w:r w:rsidR="002F7AE3">
        <w:rPr>
          <w:lang w:val="uk-UA"/>
        </w:rPr>
        <w:t>Шепетівської міської ради до Майданця В.І.</w:t>
      </w:r>
      <w:r w:rsidR="00B64D33">
        <w:rPr>
          <w:lang w:val="uk-UA"/>
        </w:rPr>
        <w:t xml:space="preserve"> про стягнення </w:t>
      </w:r>
      <w:r w:rsidR="00AA3AAB">
        <w:rPr>
          <w:lang w:val="uk-UA"/>
        </w:rPr>
        <w:t xml:space="preserve">коштів у розмірі 512556,96грн., які останній зберіг без достатньої правової підстави за рахунок Шепетівської міської ради, як власника земельної ділянки, що знаходиться за </w:t>
      </w:r>
      <w:proofErr w:type="spellStart"/>
      <w:r w:rsidR="00AA3AAB">
        <w:rPr>
          <w:lang w:val="uk-UA"/>
        </w:rPr>
        <w:t>адресою</w:t>
      </w:r>
      <w:proofErr w:type="spellEnd"/>
      <w:r w:rsidR="00AA3AAB">
        <w:rPr>
          <w:lang w:val="uk-UA"/>
        </w:rPr>
        <w:t>: вулиця Лінника,76 в м. Шепетівка Хмельницької області</w:t>
      </w:r>
      <w:r w:rsidR="00FC70F6">
        <w:rPr>
          <w:lang w:val="uk-UA"/>
        </w:rPr>
        <w:t xml:space="preserve">, керуючись п. 23 ст. 26 Закону </w:t>
      </w:r>
      <w:r w:rsidR="00FC70F6" w:rsidRPr="00142FAF">
        <w:rPr>
          <w:lang w:val="uk-UA"/>
        </w:rPr>
        <w:t>України «Про місцеве самоврядування в Україні»,</w:t>
      </w:r>
      <w:r w:rsidR="00FC70F6" w:rsidRPr="000B1C8B">
        <w:rPr>
          <w:rStyle w:val="apple-converted-space"/>
          <w:lang w:val="en-US"/>
        </w:rPr>
        <w:t> </w:t>
      </w:r>
      <w:r w:rsidR="00FC70F6" w:rsidRPr="00142FAF">
        <w:rPr>
          <w:rStyle w:val="a7"/>
          <w:lang w:val="uk-UA"/>
        </w:rPr>
        <w:t xml:space="preserve"> </w:t>
      </w:r>
      <w:r w:rsidR="00FC70F6" w:rsidRPr="0011133D">
        <w:rPr>
          <w:rStyle w:val="a7"/>
          <w:b w:val="0"/>
          <w:lang w:val="uk-UA"/>
        </w:rPr>
        <w:t xml:space="preserve">Шепетівська міська рада </w:t>
      </w:r>
    </w:p>
    <w:p w:rsidR="00FC70F6" w:rsidRPr="000B1C8B" w:rsidRDefault="00FC70F6" w:rsidP="00FC70F6">
      <w:pPr>
        <w:pStyle w:val="a6"/>
        <w:shd w:val="clear" w:color="auto" w:fill="FFFFFF"/>
        <w:spacing w:before="0" w:beforeAutospacing="0" w:after="288" w:afterAutospacing="0"/>
        <w:rPr>
          <w:lang w:val="uk-UA"/>
        </w:rPr>
      </w:pPr>
      <w:r w:rsidRPr="000B1C8B">
        <w:rPr>
          <w:lang w:val="uk-UA"/>
        </w:rPr>
        <w:t>ВИРІШ</w:t>
      </w:r>
      <w:r>
        <w:rPr>
          <w:lang w:val="uk-UA"/>
        </w:rPr>
        <w:t>ИЛА</w:t>
      </w:r>
      <w:r w:rsidRPr="000B1C8B">
        <w:rPr>
          <w:lang w:val="uk-UA"/>
        </w:rPr>
        <w:t>:</w:t>
      </w:r>
    </w:p>
    <w:p w:rsidR="00FC70F6" w:rsidRPr="00280FF9" w:rsidRDefault="00874A36" w:rsidP="00FC70F6">
      <w:pPr>
        <w:numPr>
          <w:ilvl w:val="0"/>
          <w:numId w:val="2"/>
        </w:numPr>
        <w:ind w:left="1134" w:hanging="425"/>
        <w:rPr>
          <w:lang w:val="uk-UA"/>
        </w:rPr>
      </w:pPr>
      <w:r>
        <w:rPr>
          <w:color w:val="000000"/>
          <w:lang w:val="uk-UA"/>
        </w:rPr>
        <w:t>Пого</w:t>
      </w:r>
      <w:r w:rsidR="00FC70F6" w:rsidRPr="00280FF9">
        <w:rPr>
          <w:color w:val="000000"/>
          <w:lang w:val="uk-UA"/>
        </w:rPr>
        <w:t xml:space="preserve">дити </w:t>
      </w:r>
      <w:r w:rsidR="00FC70F6">
        <w:rPr>
          <w:color w:val="000000"/>
          <w:lang w:val="uk-UA"/>
        </w:rPr>
        <w:t xml:space="preserve"> проект Мирової угоди по справі №</w:t>
      </w:r>
      <w:r w:rsidR="00AA3AAB">
        <w:rPr>
          <w:color w:val="000000"/>
          <w:lang w:val="uk-UA"/>
        </w:rPr>
        <w:t>688</w:t>
      </w:r>
      <w:r w:rsidR="00FC70F6">
        <w:rPr>
          <w:color w:val="000000"/>
          <w:lang w:val="uk-UA"/>
        </w:rPr>
        <w:t>/</w:t>
      </w:r>
      <w:r w:rsidR="00FC70F6" w:rsidRPr="00280FF9">
        <w:rPr>
          <w:color w:val="000000"/>
          <w:lang w:val="uk-UA"/>
        </w:rPr>
        <w:t>1</w:t>
      </w:r>
      <w:r w:rsidR="00AA3AAB">
        <w:rPr>
          <w:color w:val="000000"/>
          <w:lang w:val="uk-UA"/>
        </w:rPr>
        <w:t>816</w:t>
      </w:r>
      <w:r w:rsidR="00FC70F6">
        <w:rPr>
          <w:color w:val="000000"/>
          <w:lang w:val="uk-UA"/>
        </w:rPr>
        <w:t xml:space="preserve">/19 </w:t>
      </w:r>
      <w:r w:rsidR="006039C1">
        <w:rPr>
          <w:color w:val="000000"/>
          <w:lang w:val="uk-UA"/>
        </w:rPr>
        <w:t xml:space="preserve">на стадії виконання рішення суду </w:t>
      </w:r>
      <w:r w:rsidR="00FC70F6">
        <w:rPr>
          <w:color w:val="000000"/>
          <w:lang w:val="uk-UA"/>
        </w:rPr>
        <w:t xml:space="preserve">між Шепетівською міською радою та </w:t>
      </w:r>
      <w:r w:rsidR="00AA3AAB">
        <w:rPr>
          <w:color w:val="000000"/>
          <w:lang w:val="uk-UA"/>
        </w:rPr>
        <w:t>Майданцем Віталієм Івановичем</w:t>
      </w:r>
      <w:r w:rsidR="00280FF9">
        <w:rPr>
          <w:color w:val="000000"/>
          <w:lang w:val="uk-UA"/>
        </w:rPr>
        <w:t xml:space="preserve">. </w:t>
      </w:r>
      <w:r w:rsidR="00FC70F6" w:rsidRPr="00CB4E66">
        <w:rPr>
          <w:color w:val="000000"/>
          <w:lang w:val="uk-UA"/>
        </w:rPr>
        <w:t xml:space="preserve">(Додається). </w:t>
      </w:r>
    </w:p>
    <w:p w:rsidR="00FC70F6" w:rsidRPr="003E5AC8" w:rsidRDefault="00FC70F6" w:rsidP="00FC70F6">
      <w:pPr>
        <w:numPr>
          <w:ilvl w:val="0"/>
          <w:numId w:val="2"/>
        </w:numPr>
        <w:ind w:left="1134" w:hanging="425"/>
      </w:pPr>
      <w:r>
        <w:rPr>
          <w:color w:val="000000"/>
          <w:lang w:val="uk-UA"/>
        </w:rPr>
        <w:t>Уповноважити міського голову</w:t>
      </w:r>
      <w:r w:rsidR="00AA3AAB">
        <w:rPr>
          <w:color w:val="000000"/>
          <w:lang w:val="uk-UA"/>
        </w:rPr>
        <w:t xml:space="preserve"> </w:t>
      </w:r>
      <w:proofErr w:type="spellStart"/>
      <w:r w:rsidR="00AA3AAB">
        <w:rPr>
          <w:color w:val="000000"/>
          <w:lang w:val="uk-UA"/>
        </w:rPr>
        <w:t>Бузиля</w:t>
      </w:r>
      <w:proofErr w:type="spellEnd"/>
      <w:r w:rsidR="00AA3AAB">
        <w:rPr>
          <w:color w:val="000000"/>
          <w:lang w:val="uk-UA"/>
        </w:rPr>
        <w:t xml:space="preserve"> В.В.</w:t>
      </w:r>
      <w:r>
        <w:rPr>
          <w:color w:val="000000"/>
          <w:lang w:val="uk-UA"/>
        </w:rPr>
        <w:t xml:space="preserve"> підписати </w:t>
      </w:r>
      <w:r w:rsidR="00405123">
        <w:rPr>
          <w:color w:val="000000"/>
          <w:lang w:val="uk-UA"/>
        </w:rPr>
        <w:t>М</w:t>
      </w:r>
      <w:r>
        <w:rPr>
          <w:color w:val="000000"/>
          <w:lang w:val="uk-UA"/>
        </w:rPr>
        <w:t>ирову угоду.</w:t>
      </w:r>
    </w:p>
    <w:p w:rsidR="00FC70F6" w:rsidRPr="003E5AC8" w:rsidRDefault="00AC0107" w:rsidP="00FC70F6">
      <w:pPr>
        <w:numPr>
          <w:ilvl w:val="0"/>
          <w:numId w:val="2"/>
        </w:numPr>
        <w:ind w:left="1134" w:hanging="425"/>
        <w:rPr>
          <w:lang w:val="uk-UA"/>
        </w:rPr>
      </w:pPr>
      <w:r w:rsidRPr="003E5AC8">
        <w:rPr>
          <w:lang w:val="uk-UA"/>
        </w:rPr>
        <w:t xml:space="preserve">Контроль за виконанням </w:t>
      </w:r>
      <w:r w:rsidR="00236B93" w:rsidRPr="003E5AC8">
        <w:rPr>
          <w:lang w:val="uk-UA"/>
        </w:rPr>
        <w:t xml:space="preserve"> </w:t>
      </w:r>
      <w:r w:rsidRPr="003E5AC8">
        <w:rPr>
          <w:lang w:val="uk-UA"/>
        </w:rPr>
        <w:t xml:space="preserve">рішення  </w:t>
      </w:r>
      <w:r w:rsidR="00FC70F6" w:rsidRPr="003E5AC8">
        <w:rPr>
          <w:lang w:val="uk-UA"/>
        </w:rPr>
        <w:t xml:space="preserve">покласти </w:t>
      </w:r>
      <w:r w:rsidRPr="003E5AC8">
        <w:rPr>
          <w:lang w:val="uk-UA"/>
        </w:rPr>
        <w:t xml:space="preserve"> </w:t>
      </w:r>
      <w:r w:rsidR="00FC70F6" w:rsidRPr="003E5AC8">
        <w:rPr>
          <w:lang w:val="uk-UA"/>
        </w:rPr>
        <w:t xml:space="preserve">на </w:t>
      </w:r>
      <w:r w:rsidR="00FC70F6">
        <w:rPr>
          <w:lang w:val="uk-UA"/>
        </w:rPr>
        <w:t xml:space="preserve"> заступника міського голови</w:t>
      </w:r>
      <w:r w:rsidR="00AA3AAB">
        <w:rPr>
          <w:lang w:val="uk-UA"/>
        </w:rPr>
        <w:t xml:space="preserve"> з питань діяльності виконавчих органів ради </w:t>
      </w:r>
      <w:r w:rsidR="00FC70F6">
        <w:rPr>
          <w:lang w:val="uk-UA"/>
        </w:rPr>
        <w:t xml:space="preserve"> </w:t>
      </w:r>
      <w:proofErr w:type="spellStart"/>
      <w:r w:rsidR="003E5AC8">
        <w:rPr>
          <w:lang w:val="uk-UA"/>
        </w:rPr>
        <w:t>Мовсісяна</w:t>
      </w:r>
      <w:proofErr w:type="spellEnd"/>
      <w:r w:rsidR="003E5AC8">
        <w:rPr>
          <w:lang w:val="uk-UA"/>
        </w:rPr>
        <w:t xml:space="preserve"> А.В. </w:t>
      </w:r>
      <w:r w:rsidR="00405123">
        <w:rPr>
          <w:lang w:val="uk-UA"/>
        </w:rPr>
        <w:t xml:space="preserve">та </w:t>
      </w:r>
      <w:r w:rsidR="003E5AC8">
        <w:rPr>
          <w:lang w:val="uk-UA"/>
        </w:rPr>
        <w:t>постійну депутатську комісію з питань соціально-економічного розвитку громади, бюджету та фінансів (голова комісії Олійник Г.В.)</w:t>
      </w:r>
      <w:r w:rsidR="00FC70F6">
        <w:rPr>
          <w:lang w:val="uk-UA"/>
        </w:rPr>
        <w:t>.</w:t>
      </w:r>
    </w:p>
    <w:p w:rsidR="00FC70F6" w:rsidRDefault="00FC70F6" w:rsidP="00FC70F6">
      <w:pPr>
        <w:rPr>
          <w:lang w:val="uk-UA"/>
        </w:rPr>
      </w:pPr>
    </w:p>
    <w:p w:rsidR="00FC70F6" w:rsidRDefault="00FC70F6" w:rsidP="00FC70F6">
      <w:pPr>
        <w:rPr>
          <w:lang w:val="uk-UA"/>
        </w:rPr>
      </w:pPr>
    </w:p>
    <w:p w:rsidR="00FC70F6" w:rsidRDefault="00FC70F6" w:rsidP="00FC70F6">
      <w:pPr>
        <w:rPr>
          <w:lang w:val="uk-UA"/>
        </w:rPr>
      </w:pPr>
    </w:p>
    <w:p w:rsidR="00FC70F6" w:rsidRPr="000B1C8B" w:rsidRDefault="00FC70F6" w:rsidP="00FC70F6">
      <w:r w:rsidRPr="00634092">
        <w:rPr>
          <w:lang w:val="uk-UA"/>
        </w:rPr>
        <w:t>Міський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AA3AAB">
        <w:rPr>
          <w:lang w:val="uk-UA"/>
        </w:rPr>
        <w:t>В</w:t>
      </w:r>
      <w:r>
        <w:rPr>
          <w:lang w:val="uk-UA"/>
        </w:rPr>
        <w:t>.</w:t>
      </w:r>
      <w:r w:rsidR="00AA3AAB">
        <w:rPr>
          <w:lang w:val="uk-UA"/>
        </w:rPr>
        <w:t>В</w:t>
      </w:r>
      <w:r>
        <w:rPr>
          <w:lang w:val="uk-UA"/>
        </w:rPr>
        <w:t>.</w:t>
      </w:r>
      <w:r w:rsidR="00AA3AAB">
        <w:rPr>
          <w:lang w:val="uk-UA"/>
        </w:rPr>
        <w:t xml:space="preserve"> </w:t>
      </w:r>
      <w:proofErr w:type="spellStart"/>
      <w:r w:rsidR="00AA3AAB">
        <w:rPr>
          <w:lang w:val="uk-UA"/>
        </w:rPr>
        <w:t>Бузиль</w:t>
      </w:r>
      <w:proofErr w:type="spellEnd"/>
    </w:p>
    <w:p w:rsidR="00FC70F6" w:rsidRPr="000B1C8B" w:rsidRDefault="00FC70F6" w:rsidP="00FC70F6"/>
    <w:p w:rsidR="00FC70F6" w:rsidRPr="000B1C8B" w:rsidRDefault="00FC70F6" w:rsidP="00FC70F6"/>
    <w:p w:rsidR="00FC70F6" w:rsidRPr="000B1C8B" w:rsidRDefault="00FC70F6" w:rsidP="00FC70F6"/>
    <w:p w:rsidR="00FC70F6" w:rsidRPr="000B1C8B" w:rsidRDefault="00FC70F6" w:rsidP="00FC70F6"/>
    <w:p w:rsidR="00FC70F6" w:rsidRPr="000B1C8B" w:rsidRDefault="00FC70F6" w:rsidP="00FC70F6"/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397554" w:rsidRDefault="00397554" w:rsidP="001F0551">
      <w:pPr>
        <w:jc w:val="both"/>
        <w:rPr>
          <w:lang w:val="uk-UA"/>
        </w:rPr>
      </w:pPr>
    </w:p>
    <w:p w:rsidR="00280FF9" w:rsidRDefault="00280FF9" w:rsidP="001F0551">
      <w:pPr>
        <w:jc w:val="both"/>
        <w:rPr>
          <w:lang w:val="uk-UA"/>
        </w:rPr>
      </w:pPr>
    </w:p>
    <w:p w:rsidR="00280FF9" w:rsidRDefault="00280FF9" w:rsidP="001F0551">
      <w:pPr>
        <w:jc w:val="both"/>
        <w:rPr>
          <w:lang w:val="uk-UA"/>
        </w:rPr>
      </w:pPr>
    </w:p>
    <w:p w:rsidR="00C72EAE" w:rsidRPr="00C72EAE" w:rsidRDefault="00C72EAE" w:rsidP="00C72EAE">
      <w:pPr>
        <w:pStyle w:val="a8"/>
        <w:rPr>
          <w:b/>
          <w:noProof/>
          <w:szCs w:val="24"/>
        </w:rPr>
      </w:pPr>
    </w:p>
    <w:p w:rsidR="00C72EAE" w:rsidRPr="00C72EAE" w:rsidRDefault="00C72EAE" w:rsidP="00C72EAE">
      <w:pPr>
        <w:pStyle w:val="a8"/>
        <w:rPr>
          <w:b/>
          <w:noProof/>
          <w:szCs w:val="24"/>
        </w:rPr>
      </w:pPr>
      <w:r w:rsidRPr="00C72EAE">
        <w:rPr>
          <w:b/>
          <w:noProof/>
          <w:szCs w:val="24"/>
        </w:rPr>
        <w:t xml:space="preserve">  МИРОВА УГОДА</w:t>
      </w:r>
    </w:p>
    <w:p w:rsidR="00C72EAE" w:rsidRPr="00C72EAE" w:rsidRDefault="00C72EAE" w:rsidP="00C72EAE">
      <w:pPr>
        <w:pStyle w:val="a8"/>
        <w:rPr>
          <w:b/>
          <w:noProof/>
          <w:szCs w:val="24"/>
        </w:rPr>
      </w:pPr>
      <w:r w:rsidRPr="00C72EAE">
        <w:rPr>
          <w:b/>
          <w:noProof/>
          <w:szCs w:val="24"/>
        </w:rPr>
        <w:t xml:space="preserve">по справі № 688/1816/19, </w:t>
      </w:r>
    </w:p>
    <w:p w:rsidR="00C72EAE" w:rsidRPr="00C72EAE" w:rsidRDefault="00C72EAE" w:rsidP="00C72EAE">
      <w:pPr>
        <w:jc w:val="center"/>
        <w:rPr>
          <w:noProof/>
          <w:lang w:val="uk-UA"/>
        </w:rPr>
      </w:pPr>
      <w:r w:rsidRPr="00C72EAE">
        <w:rPr>
          <w:b/>
          <w:noProof/>
        </w:rPr>
        <w:t>на стадії виконання</w:t>
      </w:r>
      <w:r w:rsidRPr="00C72EAE">
        <w:rPr>
          <w:b/>
          <w:noProof/>
          <w:lang w:val="uk-UA"/>
        </w:rPr>
        <w:t xml:space="preserve"> рішення суду</w:t>
      </w:r>
    </w:p>
    <w:p w:rsidR="00C72EAE" w:rsidRPr="00C72EAE" w:rsidRDefault="00C72EAE" w:rsidP="00C72EAE">
      <w:pPr>
        <w:jc w:val="center"/>
        <w:rPr>
          <w:noProof/>
        </w:rPr>
      </w:pPr>
    </w:p>
    <w:p w:rsidR="00C72EAE" w:rsidRPr="00C72EAE" w:rsidRDefault="00C72EAE" w:rsidP="00C72EAE">
      <w:pPr>
        <w:jc w:val="both"/>
        <w:rPr>
          <w:b/>
          <w:i/>
          <w:noProof/>
        </w:rPr>
      </w:pPr>
      <w:r w:rsidRPr="00C72EAE">
        <w:rPr>
          <w:b/>
          <w:i/>
          <w:noProof/>
        </w:rPr>
        <w:t>м. Шепет</w:t>
      </w:r>
      <w:r w:rsidRPr="00C72EAE">
        <w:rPr>
          <w:b/>
          <w:i/>
          <w:noProof/>
          <w:lang w:val="uk-UA"/>
        </w:rPr>
        <w:t xml:space="preserve">івка  </w:t>
      </w:r>
      <w:r w:rsidRPr="00C72EAE">
        <w:rPr>
          <w:b/>
          <w:i/>
          <w:noProof/>
        </w:rPr>
        <w:tab/>
      </w:r>
      <w:r w:rsidRPr="00C72EAE">
        <w:rPr>
          <w:b/>
          <w:i/>
          <w:noProof/>
        </w:rPr>
        <w:tab/>
        <w:t xml:space="preserve">       </w:t>
      </w:r>
      <w:r w:rsidRPr="00C72EAE">
        <w:rPr>
          <w:b/>
          <w:i/>
          <w:noProof/>
          <w:lang w:val="uk-UA"/>
        </w:rPr>
        <w:t xml:space="preserve">                                  </w:t>
      </w:r>
      <w:r w:rsidRPr="00C72EAE">
        <w:rPr>
          <w:b/>
          <w:i/>
          <w:noProof/>
        </w:rPr>
        <w:t xml:space="preserve"> </w:t>
      </w:r>
      <w:r w:rsidRPr="00C72EAE">
        <w:rPr>
          <w:noProof/>
        </w:rPr>
        <w:t>"___" _____________ 20</w:t>
      </w:r>
      <w:r w:rsidRPr="00C72EAE">
        <w:rPr>
          <w:noProof/>
          <w:lang w:val="uk-UA"/>
        </w:rPr>
        <w:t>21</w:t>
      </w:r>
      <w:r w:rsidRPr="00C72EAE">
        <w:rPr>
          <w:noProof/>
        </w:rPr>
        <w:t xml:space="preserve"> р.</w:t>
      </w:r>
    </w:p>
    <w:p w:rsidR="00C72EAE" w:rsidRPr="00C72EAE" w:rsidRDefault="00C72EAE" w:rsidP="00C72EAE">
      <w:pPr>
        <w:jc w:val="both"/>
        <w:rPr>
          <w:noProof/>
        </w:rPr>
      </w:pPr>
    </w:p>
    <w:p w:rsidR="00C72EAE" w:rsidRPr="00C72EAE" w:rsidRDefault="00C72EAE" w:rsidP="00C72EAE">
      <w:pPr>
        <w:ind w:firstLine="720"/>
        <w:jc w:val="both"/>
        <w:rPr>
          <w:noProof/>
        </w:rPr>
      </w:pPr>
      <w:r w:rsidRPr="00C72EAE">
        <w:rPr>
          <w:noProof/>
        </w:rPr>
        <w:t>Ш</w:t>
      </w:r>
      <w:r w:rsidRPr="00C72EAE">
        <w:rPr>
          <w:noProof/>
          <w:lang w:val="uk-UA"/>
        </w:rPr>
        <w:t xml:space="preserve">епетівська міська рада в особі міського голови Бузиля Віталія Володимировича, що діє на підставі Закону України «Про місцеве самоврядування в Україні» </w:t>
      </w:r>
      <w:r w:rsidRPr="00C72EAE">
        <w:rPr>
          <w:noProof/>
        </w:rPr>
        <w:t xml:space="preserve">(далі - </w:t>
      </w:r>
      <w:r w:rsidRPr="00C72EAE">
        <w:rPr>
          <w:i/>
          <w:noProof/>
        </w:rPr>
        <w:t>"Стягувач"</w:t>
      </w:r>
      <w:r w:rsidRPr="00C72EAE">
        <w:rPr>
          <w:noProof/>
        </w:rPr>
        <w:t xml:space="preserve">) та </w:t>
      </w:r>
      <w:r w:rsidRPr="00C72EAE">
        <w:rPr>
          <w:noProof/>
          <w:lang w:val="uk-UA"/>
        </w:rPr>
        <w:t>Майданець Віталій Іванович, реєстраційний номер платника податків 2082704634</w:t>
      </w:r>
      <w:r w:rsidRPr="00C72EAE">
        <w:rPr>
          <w:b/>
          <w:i/>
          <w:noProof/>
        </w:rPr>
        <w:t xml:space="preserve"> </w:t>
      </w:r>
      <w:r w:rsidRPr="00C72EAE">
        <w:rPr>
          <w:noProof/>
        </w:rPr>
        <w:t xml:space="preserve">(надалі іменується </w:t>
      </w:r>
      <w:r w:rsidRPr="00C72EAE">
        <w:rPr>
          <w:i/>
          <w:noProof/>
        </w:rPr>
        <w:t>“Боржник”</w:t>
      </w:r>
      <w:r w:rsidRPr="00C72EAE">
        <w:rPr>
          <w:noProof/>
        </w:rPr>
        <w:t>),</w:t>
      </w:r>
      <w:r w:rsidRPr="00C72EAE">
        <w:rPr>
          <w:i/>
          <w:noProof/>
        </w:rPr>
        <w:t xml:space="preserve"> </w:t>
      </w:r>
      <w:r w:rsidRPr="00C72EAE">
        <w:rPr>
          <w:noProof/>
        </w:rPr>
        <w:t xml:space="preserve">що є </w:t>
      </w:r>
      <w:r w:rsidRPr="00C72EAE">
        <w:rPr>
          <w:noProof/>
          <w:lang w:val="uk-UA"/>
        </w:rPr>
        <w:t>С</w:t>
      </w:r>
      <w:r w:rsidRPr="00C72EAE">
        <w:rPr>
          <w:noProof/>
        </w:rPr>
        <w:t>торонами виконавчого провадження</w:t>
      </w:r>
      <w:r w:rsidRPr="00C72EAE">
        <w:rPr>
          <w:noProof/>
          <w:lang w:val="uk-UA"/>
        </w:rPr>
        <w:t xml:space="preserve"> № 61876164</w:t>
      </w:r>
      <w:r w:rsidRPr="00C72EAE">
        <w:rPr>
          <w:noProof/>
        </w:rPr>
        <w:t xml:space="preserve">, відкритого </w:t>
      </w:r>
      <w:r w:rsidRPr="00C72EAE">
        <w:rPr>
          <w:noProof/>
          <w:lang w:val="uk-UA"/>
        </w:rPr>
        <w:t xml:space="preserve">21.04.2020 р. Головним </w:t>
      </w:r>
      <w:r w:rsidRPr="00C72EAE">
        <w:rPr>
          <w:noProof/>
        </w:rPr>
        <w:t xml:space="preserve">державним виконавцем </w:t>
      </w:r>
      <w:r w:rsidRPr="00C72EAE">
        <w:rPr>
          <w:noProof/>
          <w:lang w:val="uk-UA"/>
        </w:rPr>
        <w:t>Шепетівського міськрайонного відділу державної виконавчої служби Головного територіального управління юстиції у Хмельницькій області</w:t>
      </w:r>
      <w:r w:rsidRPr="00C72EAE">
        <w:rPr>
          <w:noProof/>
        </w:rPr>
        <w:t xml:space="preserve"> </w:t>
      </w:r>
      <w:r w:rsidRPr="00C72EAE">
        <w:rPr>
          <w:noProof/>
          <w:lang w:val="uk-UA"/>
        </w:rPr>
        <w:t xml:space="preserve">Давидюк В.В. </w:t>
      </w:r>
      <w:r w:rsidRPr="00C72EAE">
        <w:rPr>
          <w:noProof/>
        </w:rPr>
        <w:t xml:space="preserve">у справі про примусове виконання </w:t>
      </w:r>
      <w:r w:rsidRPr="00C72EAE">
        <w:rPr>
          <w:noProof/>
          <w:lang w:val="uk-UA"/>
        </w:rPr>
        <w:t>виконавчого листа по справі № 688/1816/19</w:t>
      </w:r>
      <w:r w:rsidRPr="00C72EAE">
        <w:rPr>
          <w:noProof/>
        </w:rPr>
        <w:t xml:space="preserve">  виданого "</w:t>
      </w:r>
      <w:r w:rsidRPr="00C72EAE">
        <w:rPr>
          <w:noProof/>
          <w:lang w:val="uk-UA"/>
        </w:rPr>
        <w:t>30</w:t>
      </w:r>
      <w:r w:rsidRPr="00C72EAE">
        <w:rPr>
          <w:noProof/>
        </w:rPr>
        <w:t xml:space="preserve">" </w:t>
      </w:r>
      <w:r w:rsidRPr="00C72EAE">
        <w:rPr>
          <w:noProof/>
          <w:lang w:val="uk-UA"/>
        </w:rPr>
        <w:t>березня</w:t>
      </w:r>
      <w:r w:rsidRPr="00C72EAE">
        <w:rPr>
          <w:noProof/>
        </w:rPr>
        <w:t xml:space="preserve"> 20</w:t>
      </w:r>
      <w:r w:rsidRPr="00C72EAE">
        <w:rPr>
          <w:noProof/>
          <w:lang w:val="uk-UA"/>
        </w:rPr>
        <w:t>20</w:t>
      </w:r>
      <w:r w:rsidRPr="00C72EAE">
        <w:rPr>
          <w:noProof/>
        </w:rPr>
        <w:t xml:space="preserve"> р. </w:t>
      </w:r>
      <w:r w:rsidRPr="00C72EAE">
        <w:rPr>
          <w:noProof/>
          <w:lang w:val="uk-UA"/>
        </w:rPr>
        <w:t>Шепетівським міськрайонним судом</w:t>
      </w:r>
      <w:r w:rsidRPr="00C72EAE">
        <w:rPr>
          <w:noProof/>
        </w:rPr>
        <w:t xml:space="preserve">, домовились про укладення </w:t>
      </w:r>
      <w:r w:rsidRPr="00C72EAE">
        <w:rPr>
          <w:noProof/>
          <w:lang w:val="uk-UA"/>
        </w:rPr>
        <w:t>М</w:t>
      </w:r>
      <w:r w:rsidRPr="00C72EAE">
        <w:rPr>
          <w:noProof/>
        </w:rPr>
        <w:t>ирової угоди на стадії виконання та закінчення виконавчого провадження на зазначених умовах:</w:t>
      </w:r>
    </w:p>
    <w:p w:rsidR="00C72EAE" w:rsidRPr="00C72EAE" w:rsidRDefault="00C72EAE" w:rsidP="00C72EAE">
      <w:pPr>
        <w:jc w:val="both"/>
        <w:rPr>
          <w:noProof/>
        </w:rPr>
      </w:pP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</w:rPr>
      </w:pPr>
      <w:r w:rsidRPr="00C72EAE">
        <w:rPr>
          <w:b/>
          <w:noProof/>
        </w:rPr>
        <w:t>Боржник</w:t>
      </w:r>
      <w:r w:rsidRPr="00C72EAE">
        <w:rPr>
          <w:noProof/>
        </w:rPr>
        <w:t xml:space="preserve"> визнає, що його заборгованість перед </w:t>
      </w:r>
      <w:r w:rsidRPr="00C72EAE">
        <w:rPr>
          <w:b/>
          <w:noProof/>
        </w:rPr>
        <w:t>Стягувачем</w:t>
      </w:r>
      <w:r w:rsidRPr="00C72EAE">
        <w:rPr>
          <w:noProof/>
        </w:rPr>
        <w:t xml:space="preserve"> на момент укладення цієї Мирової угоди відповідає відомостям, які викладені в матеріалах виконавчого провадження, й становить </w:t>
      </w:r>
      <w:r w:rsidRPr="00C72EAE">
        <w:rPr>
          <w:noProof/>
          <w:lang w:val="uk-UA"/>
        </w:rPr>
        <w:t>512 556 грн  96 коп (п</w:t>
      </w:r>
      <w:r w:rsidRPr="00C72EAE">
        <w:rPr>
          <w:noProof/>
        </w:rPr>
        <w:t>’</w:t>
      </w:r>
      <w:r w:rsidRPr="00C72EAE">
        <w:rPr>
          <w:noProof/>
          <w:lang w:val="uk-UA"/>
        </w:rPr>
        <w:t>ятсот дванадцять тисяч п</w:t>
      </w:r>
      <w:r w:rsidRPr="00C72EAE">
        <w:rPr>
          <w:noProof/>
        </w:rPr>
        <w:t>’</w:t>
      </w:r>
      <w:r w:rsidRPr="00C72EAE">
        <w:rPr>
          <w:noProof/>
          <w:lang w:val="uk-UA"/>
        </w:rPr>
        <w:t>ятсот п</w:t>
      </w:r>
      <w:r w:rsidRPr="00C72EAE">
        <w:rPr>
          <w:noProof/>
        </w:rPr>
        <w:t>’</w:t>
      </w:r>
      <w:r w:rsidRPr="00C72EAE">
        <w:rPr>
          <w:noProof/>
          <w:lang w:val="uk-UA"/>
        </w:rPr>
        <w:t>ятдесят шість грн 96 коп) безпідставно збережених коштів.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</w:rPr>
      </w:pPr>
      <w:r w:rsidRPr="00C72EAE">
        <w:rPr>
          <w:b/>
          <w:noProof/>
          <w:lang w:val="uk-UA"/>
        </w:rPr>
        <w:t>Боржник</w:t>
      </w:r>
      <w:r w:rsidRPr="00C72EAE">
        <w:rPr>
          <w:noProof/>
          <w:lang w:val="uk-UA"/>
        </w:rPr>
        <w:t xml:space="preserve"> здійснить погашення заборгованості перед Стягувачем на загальну суму 512 556,96 (п</w:t>
      </w:r>
      <w:r w:rsidRPr="00C72EAE">
        <w:rPr>
          <w:noProof/>
        </w:rPr>
        <w:t>’</w:t>
      </w:r>
      <w:r w:rsidRPr="00C72EAE">
        <w:rPr>
          <w:noProof/>
          <w:lang w:val="uk-UA"/>
        </w:rPr>
        <w:t>ятсот дванадцять тисяч п</w:t>
      </w:r>
      <w:r w:rsidRPr="00C72EAE">
        <w:rPr>
          <w:noProof/>
        </w:rPr>
        <w:t>’</w:t>
      </w:r>
      <w:r w:rsidRPr="00C72EAE">
        <w:rPr>
          <w:noProof/>
          <w:lang w:val="uk-UA"/>
        </w:rPr>
        <w:t>ятсот п</w:t>
      </w:r>
      <w:r w:rsidRPr="00C72EAE">
        <w:rPr>
          <w:noProof/>
        </w:rPr>
        <w:t>’</w:t>
      </w:r>
      <w:r w:rsidRPr="00C72EAE">
        <w:rPr>
          <w:noProof/>
          <w:lang w:val="uk-UA"/>
        </w:rPr>
        <w:t xml:space="preserve">ятдесят шість грн 96 коп), щляхом здійснення </w:t>
      </w:r>
      <w:r w:rsidRPr="00C72EAE">
        <w:rPr>
          <w:b/>
          <w:noProof/>
          <w:lang w:val="uk-UA"/>
        </w:rPr>
        <w:t>Боржником</w:t>
      </w:r>
      <w:r w:rsidRPr="00C72EAE">
        <w:rPr>
          <w:noProof/>
          <w:lang w:val="uk-UA"/>
        </w:rPr>
        <w:t xml:space="preserve"> щомісячного платежу в наступному порядку:</w:t>
      </w:r>
    </w:p>
    <w:p w:rsidR="00C72EAE" w:rsidRPr="00C72EAE" w:rsidRDefault="00C72EAE" w:rsidP="00C72EAE">
      <w:pPr>
        <w:pStyle w:val="a5"/>
        <w:numPr>
          <w:ilvl w:val="1"/>
          <w:numId w:val="3"/>
        </w:numPr>
        <w:jc w:val="both"/>
        <w:rPr>
          <w:noProof/>
          <w:lang w:val="uk-UA"/>
        </w:rPr>
      </w:pPr>
      <w:r w:rsidRPr="00C72EAE">
        <w:rPr>
          <w:b/>
          <w:noProof/>
          <w:lang w:val="uk-UA"/>
        </w:rPr>
        <w:t xml:space="preserve">Боржник </w:t>
      </w:r>
      <w:r w:rsidRPr="00C72EAE">
        <w:rPr>
          <w:noProof/>
          <w:lang w:val="uk-UA"/>
        </w:rPr>
        <w:t xml:space="preserve">гарантує, що частину заборгованості, яка дорівнює 100 000 грн 00 коп (сто тисяч грн 00 коп) буде погашено перед </w:t>
      </w:r>
      <w:r w:rsidRPr="00C72EAE">
        <w:rPr>
          <w:b/>
          <w:noProof/>
          <w:lang w:val="uk-UA"/>
        </w:rPr>
        <w:t>Стягувачем</w:t>
      </w:r>
      <w:r w:rsidRPr="00C72EAE">
        <w:rPr>
          <w:noProof/>
          <w:lang w:val="uk-UA"/>
        </w:rPr>
        <w:t xml:space="preserve"> протягом п</w:t>
      </w:r>
      <w:r w:rsidRPr="00C72EAE">
        <w:rPr>
          <w:noProof/>
        </w:rPr>
        <w:t>’</w:t>
      </w:r>
      <w:r w:rsidRPr="00C72EAE">
        <w:rPr>
          <w:noProof/>
          <w:lang w:val="uk-UA"/>
        </w:rPr>
        <w:t>яти днів з моменту затвердження Мирової угоди судом.</w:t>
      </w:r>
    </w:p>
    <w:p w:rsidR="00C72EAE" w:rsidRPr="00C72EAE" w:rsidRDefault="00C72EAE" w:rsidP="00C72EAE">
      <w:pPr>
        <w:pStyle w:val="a5"/>
        <w:numPr>
          <w:ilvl w:val="1"/>
          <w:numId w:val="3"/>
        </w:numPr>
        <w:jc w:val="both"/>
        <w:rPr>
          <w:noProof/>
          <w:lang w:val="uk-UA"/>
        </w:rPr>
      </w:pPr>
      <w:r w:rsidRPr="00C72EAE">
        <w:rPr>
          <w:noProof/>
          <w:lang w:val="uk-UA"/>
        </w:rPr>
        <w:t>Сплата коштів в розмірі 412 556 грн 00 коп (чотириста дванадцять тисяч п’ятсот п’ятдесят шість грн 96 коп) здійснюється Боржником згідно наступного графіка платежів:</w:t>
      </w:r>
    </w:p>
    <w:p w:rsidR="00C72EAE" w:rsidRPr="00C72EAE" w:rsidRDefault="00C72EAE" w:rsidP="00C72EAE">
      <w:pPr>
        <w:jc w:val="both"/>
        <w:rPr>
          <w:noProof/>
          <w:lang w:val="uk-U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18"/>
        <w:gridCol w:w="3260"/>
        <w:gridCol w:w="3793"/>
      </w:tblGrid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 xml:space="preserve">Черговість </w:t>
            </w:r>
          </w:p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платежу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Сума платежу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Річна сума, що підлягає сплаті</w:t>
            </w: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10.05.2021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10 313,92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 xml:space="preserve">10.06.2021 р. 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10 313,92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10.07.2021 р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10 313,92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10.08.2021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10 313,92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10.09.2021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10 313,92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10.10.2021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10 313,92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rPr>
          <w:trHeight w:val="453"/>
        </w:trPr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10.11.2021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10 313,92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10.12.2021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10 313,95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b/>
                <w:noProof/>
                <w:sz w:val="24"/>
                <w:szCs w:val="24"/>
                <w:lang w:val="uk-UA"/>
              </w:rPr>
            </w:pPr>
            <w:r w:rsidRPr="00C72EAE">
              <w:rPr>
                <w:b/>
                <w:noProof/>
                <w:sz w:val="24"/>
                <w:szCs w:val="24"/>
                <w:lang w:val="uk-UA"/>
              </w:rPr>
              <w:t>82 511,39</w:t>
            </w: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10.01.2022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10.02.2022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10.03.2022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10.03.2022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10.04.2022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10.05.2022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10.06.2022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10.07.2022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10.08.2022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lastRenderedPageBreak/>
              <w:t>10.09.2022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10.10.2022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10.11.2022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10.12.2022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6875, 94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b/>
                <w:noProof/>
                <w:sz w:val="24"/>
                <w:szCs w:val="24"/>
                <w:lang w:val="uk-UA"/>
              </w:rPr>
            </w:pPr>
            <w:r w:rsidRPr="00C72EAE">
              <w:rPr>
                <w:b/>
                <w:noProof/>
                <w:sz w:val="24"/>
                <w:szCs w:val="24"/>
                <w:lang w:val="uk-UA"/>
              </w:rPr>
              <w:t>82511,39</w:t>
            </w: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10.01.2023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10.02.2023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10.03.2023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10.03.2023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10.04.2023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10.05.2023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10.06.2023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10.06.2023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10.07.2023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10.08.2023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10.09.2023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10.10.2023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10.11.2023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10.12.2023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6875,94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b/>
                <w:noProof/>
                <w:sz w:val="24"/>
                <w:szCs w:val="24"/>
                <w:lang w:val="uk-UA"/>
              </w:rPr>
            </w:pPr>
            <w:r w:rsidRPr="00C72EAE">
              <w:rPr>
                <w:b/>
                <w:noProof/>
                <w:sz w:val="24"/>
                <w:szCs w:val="24"/>
                <w:lang w:val="uk-UA"/>
              </w:rPr>
              <w:t>82511,39</w:t>
            </w: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10.01.2024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10.02.2024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10.03.2024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10.04.2024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10.05.2024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10.06.2024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10.07.2024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10.08.2024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10.09.2024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10.10.2024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10.11.2024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10.12.2024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6875,94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b/>
                <w:noProof/>
                <w:sz w:val="24"/>
                <w:szCs w:val="24"/>
                <w:lang w:val="uk-UA"/>
              </w:rPr>
            </w:pPr>
            <w:r w:rsidRPr="00C72EAE">
              <w:rPr>
                <w:b/>
                <w:noProof/>
                <w:sz w:val="24"/>
                <w:szCs w:val="24"/>
                <w:lang w:val="uk-UA"/>
              </w:rPr>
              <w:t>82511,39</w:t>
            </w: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10.01.2025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10.02.2025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10.03.2025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10.04.2025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10.05.2025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10.06.2025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10.07.2025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10.08.2025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10.09.2025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10.10.2025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10.11.2025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C72EAE" w:rsidRPr="00C72EAE" w:rsidTr="008D79F9">
        <w:tc>
          <w:tcPr>
            <w:tcW w:w="2518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10.12.2025 р.</w:t>
            </w:r>
          </w:p>
        </w:tc>
        <w:tc>
          <w:tcPr>
            <w:tcW w:w="3260" w:type="dxa"/>
          </w:tcPr>
          <w:p w:rsidR="00C72EAE" w:rsidRPr="00C72EAE" w:rsidRDefault="00C72EAE" w:rsidP="008D79F9">
            <w:pPr>
              <w:jc w:val="both"/>
              <w:rPr>
                <w:noProof/>
                <w:sz w:val="24"/>
                <w:szCs w:val="24"/>
                <w:lang w:val="uk-UA"/>
              </w:rPr>
            </w:pPr>
            <w:r w:rsidRPr="00C72EAE">
              <w:rPr>
                <w:noProof/>
                <w:sz w:val="24"/>
                <w:szCs w:val="24"/>
                <w:lang w:val="uk-UA"/>
              </w:rPr>
              <w:t>6875,95</w:t>
            </w:r>
          </w:p>
        </w:tc>
        <w:tc>
          <w:tcPr>
            <w:tcW w:w="3793" w:type="dxa"/>
          </w:tcPr>
          <w:p w:rsidR="00C72EAE" w:rsidRPr="00C72EAE" w:rsidRDefault="00C72EAE" w:rsidP="008D79F9">
            <w:pPr>
              <w:jc w:val="both"/>
              <w:rPr>
                <w:b/>
                <w:noProof/>
                <w:sz w:val="24"/>
                <w:szCs w:val="24"/>
                <w:lang w:val="uk-UA"/>
              </w:rPr>
            </w:pPr>
            <w:r w:rsidRPr="00C72EAE">
              <w:rPr>
                <w:b/>
                <w:noProof/>
                <w:sz w:val="24"/>
                <w:szCs w:val="24"/>
                <w:lang w:val="uk-UA"/>
              </w:rPr>
              <w:t xml:space="preserve">82511,40 </w:t>
            </w:r>
          </w:p>
        </w:tc>
      </w:tr>
    </w:tbl>
    <w:p w:rsidR="00C72EAE" w:rsidRPr="00C72EAE" w:rsidRDefault="00C72EAE" w:rsidP="00C72EAE">
      <w:pPr>
        <w:jc w:val="both"/>
        <w:rPr>
          <w:noProof/>
          <w:lang w:val="uk-UA"/>
        </w:rPr>
      </w:pP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noProof/>
          <w:lang w:val="uk-UA"/>
        </w:rPr>
        <w:t xml:space="preserve">Усі платежі за цією Угодою здійснюються </w:t>
      </w:r>
      <w:r w:rsidRPr="00C72EAE">
        <w:rPr>
          <w:b/>
          <w:noProof/>
          <w:lang w:val="uk-UA"/>
        </w:rPr>
        <w:t>Боржником</w:t>
      </w:r>
      <w:r w:rsidRPr="00C72EAE">
        <w:rPr>
          <w:noProof/>
          <w:lang w:val="uk-UA"/>
        </w:rPr>
        <w:t xml:space="preserve"> в безготівковій формі на розрахунковий рахунок </w:t>
      </w:r>
      <w:r w:rsidRPr="00C72EAE">
        <w:rPr>
          <w:b/>
          <w:noProof/>
          <w:lang w:val="uk-UA"/>
        </w:rPr>
        <w:t>Стягувача</w:t>
      </w:r>
      <w:r w:rsidRPr="00C72EAE">
        <w:rPr>
          <w:noProof/>
          <w:lang w:val="uk-UA"/>
        </w:rPr>
        <w:t xml:space="preserve"> за наступними реквізитами: Отримувач: ГУК у Хмел.обл/Шепетів. мтг/24062200, код отримувача: 37971775, Казначейство України (ЕАП), р/р </w:t>
      </w:r>
      <w:r w:rsidRPr="00C72EAE">
        <w:rPr>
          <w:noProof/>
          <w:lang w:val="en-US"/>
        </w:rPr>
        <w:t>UA</w:t>
      </w:r>
      <w:r w:rsidRPr="00C72EAE">
        <w:rPr>
          <w:noProof/>
          <w:lang w:val="uk-UA"/>
        </w:rPr>
        <w:t xml:space="preserve"> 718999980914070611000022777.</w:t>
      </w:r>
    </w:p>
    <w:p w:rsidR="00C72EAE" w:rsidRPr="00C72EAE" w:rsidRDefault="00C72EAE" w:rsidP="00C72EAE">
      <w:pPr>
        <w:jc w:val="both"/>
        <w:rPr>
          <w:noProof/>
          <w:lang w:val="uk-UA"/>
        </w:rPr>
      </w:pPr>
      <w:r w:rsidRPr="00C72EAE">
        <w:rPr>
          <w:noProof/>
          <w:lang w:val="uk-UA"/>
        </w:rPr>
        <w:t xml:space="preserve">Призначення платежу: перерахування коштів згідно Мирової угоди. У випадку зміни банківських реквізитів, </w:t>
      </w:r>
      <w:r w:rsidRPr="00C72EAE">
        <w:rPr>
          <w:b/>
          <w:noProof/>
          <w:lang w:val="uk-UA"/>
        </w:rPr>
        <w:t>Стягувач</w:t>
      </w:r>
      <w:r w:rsidRPr="00C72EAE">
        <w:rPr>
          <w:noProof/>
          <w:lang w:val="uk-UA"/>
        </w:rPr>
        <w:t xml:space="preserve"> зобов</w:t>
      </w:r>
      <w:r w:rsidRPr="00C72EAE">
        <w:rPr>
          <w:noProof/>
        </w:rPr>
        <w:t>’</w:t>
      </w:r>
      <w:r w:rsidRPr="00C72EAE">
        <w:rPr>
          <w:noProof/>
          <w:lang w:val="uk-UA"/>
        </w:rPr>
        <w:t>язаний завчасно повідомити про це Боржника листом.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b/>
          <w:noProof/>
          <w:lang w:val="uk-UA"/>
        </w:rPr>
        <w:lastRenderedPageBreak/>
        <w:t>Боржник</w:t>
      </w:r>
      <w:r w:rsidRPr="00C72EAE">
        <w:rPr>
          <w:noProof/>
          <w:lang w:val="uk-UA"/>
        </w:rPr>
        <w:t xml:space="preserve"> має право збільшити щомісячний платіж та провести дострокове погашення заборгованості  перед </w:t>
      </w:r>
      <w:r w:rsidRPr="00C72EAE">
        <w:rPr>
          <w:b/>
          <w:noProof/>
          <w:lang w:val="uk-UA"/>
        </w:rPr>
        <w:t>Стягувачем</w:t>
      </w:r>
      <w:r w:rsidRPr="00C72EAE">
        <w:rPr>
          <w:noProof/>
          <w:lang w:val="uk-UA"/>
        </w:rPr>
        <w:t>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b/>
          <w:noProof/>
          <w:lang w:val="uk-UA"/>
        </w:rPr>
        <w:t>Сторони</w:t>
      </w:r>
      <w:r w:rsidRPr="00C72EAE">
        <w:rPr>
          <w:noProof/>
          <w:lang w:val="uk-UA"/>
        </w:rPr>
        <w:t xml:space="preserve"> погоджуються із тим, що умови, викладені у цій Мировій угоді в повному обсязі задовільняють усі існуючі вимоги </w:t>
      </w:r>
      <w:r w:rsidRPr="00C72EAE">
        <w:rPr>
          <w:b/>
          <w:noProof/>
          <w:lang w:val="uk-UA"/>
        </w:rPr>
        <w:t>Стягувача</w:t>
      </w:r>
      <w:r w:rsidRPr="00C72EAE">
        <w:rPr>
          <w:noProof/>
          <w:lang w:val="uk-UA"/>
        </w:rPr>
        <w:t xml:space="preserve"> та </w:t>
      </w:r>
      <w:r w:rsidRPr="00C72EAE">
        <w:rPr>
          <w:b/>
          <w:noProof/>
          <w:lang w:val="uk-UA"/>
        </w:rPr>
        <w:t>Боржника</w:t>
      </w:r>
      <w:r w:rsidRPr="00C72EAE">
        <w:rPr>
          <w:noProof/>
          <w:lang w:val="uk-UA"/>
        </w:rPr>
        <w:t>, відповідають їх волевиявлення і породжують настання бажаних наслідків, які відповідають інтересам Сторін.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noProof/>
          <w:lang w:val="uk-UA"/>
        </w:rPr>
        <w:t xml:space="preserve">Підписанням цієї Мирової угоди </w:t>
      </w:r>
      <w:r w:rsidRPr="00C72EAE">
        <w:rPr>
          <w:b/>
          <w:noProof/>
          <w:lang w:val="uk-UA"/>
        </w:rPr>
        <w:t>Сторони</w:t>
      </w:r>
      <w:r w:rsidRPr="00C72EAE">
        <w:rPr>
          <w:noProof/>
          <w:lang w:val="uk-UA"/>
        </w:rPr>
        <w:t xml:space="preserve"> засвідчують той факт, що дійшли згоди щодо повного та остаточного врегулювання спору, що є предметом виконавчого провадження № 61876164, а також будь-яких інших вимог, похідних від предмету спору. Будь-яких зустрічних претензій щодо предмету спору та похідних від нього вимог з моменту набрання Ухвалою про затвердження цієї Мирової угоди законної сили не мають і не матимуть.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b/>
          <w:noProof/>
          <w:lang w:val="uk-UA"/>
        </w:rPr>
        <w:t>Сторони</w:t>
      </w:r>
      <w:r w:rsidRPr="00C72EAE">
        <w:rPr>
          <w:noProof/>
          <w:lang w:val="uk-UA"/>
        </w:rPr>
        <w:t xml:space="preserve"> підтверджують, що мають належне уявлення про сутність цієї Мирової угоди, не існує жодних обставин, які б могли вплинути на їх розуміння її мети і змісту, укладення Мирової угоди є взаємовигідними та не порушують будь-яких прав, свобод чи інтересів </w:t>
      </w:r>
      <w:r w:rsidRPr="00C72EAE">
        <w:rPr>
          <w:b/>
          <w:noProof/>
          <w:lang w:val="uk-UA"/>
        </w:rPr>
        <w:t>Сторін</w:t>
      </w:r>
      <w:r w:rsidRPr="00C72EAE">
        <w:rPr>
          <w:noProof/>
          <w:lang w:val="uk-UA"/>
        </w:rPr>
        <w:t>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noProof/>
          <w:lang w:val="uk-UA"/>
        </w:rPr>
        <w:t xml:space="preserve"> </w:t>
      </w:r>
      <w:r w:rsidRPr="00C72EAE">
        <w:rPr>
          <w:b/>
          <w:noProof/>
          <w:lang w:val="uk-UA"/>
        </w:rPr>
        <w:t>Стягувач</w:t>
      </w:r>
      <w:r w:rsidRPr="00C72EAE">
        <w:rPr>
          <w:noProof/>
          <w:lang w:val="uk-UA"/>
        </w:rPr>
        <w:t xml:space="preserve"> гарантує, що після підписання цієї Мирової угоди він у межах прав, наданих йому, як учаснику виконавчого провадження, вживатиме заходів, спрямованих на закінчення виконавчого провадження.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noProof/>
          <w:lang w:val="uk-UA"/>
        </w:rPr>
        <w:t xml:space="preserve"> </w:t>
      </w:r>
      <w:r w:rsidRPr="00C72EAE">
        <w:rPr>
          <w:b/>
          <w:noProof/>
          <w:lang w:val="uk-UA"/>
        </w:rPr>
        <w:t>Боржник</w:t>
      </w:r>
      <w:r w:rsidRPr="00C72EAE">
        <w:rPr>
          <w:noProof/>
          <w:lang w:val="uk-UA"/>
        </w:rPr>
        <w:t xml:space="preserve"> і </w:t>
      </w:r>
      <w:r w:rsidRPr="00C72EAE">
        <w:rPr>
          <w:b/>
          <w:noProof/>
          <w:lang w:val="uk-UA"/>
        </w:rPr>
        <w:t>Стягувач</w:t>
      </w:r>
      <w:r w:rsidRPr="00C72EAE">
        <w:rPr>
          <w:noProof/>
          <w:lang w:val="uk-UA"/>
        </w:rPr>
        <w:t xml:space="preserve"> домовились, що будь-які витрати, пов’язані з виконавчим провадженням, що виникатимуть чи можуть виникнути після судом умов цієї Мирової угоди, покладаються на </w:t>
      </w:r>
      <w:r w:rsidRPr="00C72EAE">
        <w:rPr>
          <w:b/>
          <w:noProof/>
          <w:lang w:val="uk-UA"/>
        </w:rPr>
        <w:t>Боржника</w:t>
      </w:r>
      <w:r w:rsidRPr="00C72EAE">
        <w:rPr>
          <w:noProof/>
          <w:lang w:val="uk-UA"/>
        </w:rPr>
        <w:t>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noProof/>
          <w:lang w:val="uk-UA"/>
        </w:rPr>
        <w:t xml:space="preserve"> Дана Мирова угода укладена в письмовій формі та підлягає затвердженню Шепетівським міськрайонним судом. Мирова угода набирає чинності протягом 15 (п’ятнадцяти) днів з дня її затвердження Шепетівським міськрайонним судом та діє до повного її виконання, є обов’язковою для Сторін.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noProof/>
          <w:lang w:val="uk-UA"/>
        </w:rPr>
        <w:t xml:space="preserve"> Дана Мирова угода підписана </w:t>
      </w:r>
      <w:r w:rsidRPr="00C72EAE">
        <w:rPr>
          <w:b/>
          <w:noProof/>
          <w:lang w:val="uk-UA"/>
        </w:rPr>
        <w:t>Сторонами</w:t>
      </w:r>
      <w:r w:rsidRPr="00C72EAE">
        <w:rPr>
          <w:noProof/>
          <w:lang w:val="uk-UA"/>
        </w:rPr>
        <w:t xml:space="preserve"> у трьох автентичних примірниках, що мають однакову юридичну силу.</w:t>
      </w:r>
    </w:p>
    <w:p w:rsidR="00C72EAE" w:rsidRPr="00C72EAE" w:rsidRDefault="00C72EAE" w:rsidP="00C72EAE">
      <w:pPr>
        <w:pStyle w:val="a5"/>
        <w:numPr>
          <w:ilvl w:val="0"/>
          <w:numId w:val="3"/>
        </w:numPr>
        <w:jc w:val="both"/>
        <w:rPr>
          <w:noProof/>
          <w:lang w:val="uk-UA"/>
        </w:rPr>
      </w:pPr>
      <w:r w:rsidRPr="00C72EAE">
        <w:rPr>
          <w:noProof/>
          <w:lang w:val="uk-UA"/>
        </w:rPr>
        <w:t xml:space="preserve"> Наслідком затвердження цієї Мирової угоди має бути закінчення виконавчого провадження № 61876164 по виконавчому листу Шепетівського міськрайонного суду Хмельницької області від 30.03.2020 р. у справі № 688/1816/19 і недопустимість повторного звернення до суду із спору між тими самими сторонами, про той же предмет та тих же підстав, а також неприпустимість повторного звернення до державної виконавчої служби з приводу виконання тих же виконавчих листів.</w:t>
      </w:r>
    </w:p>
    <w:p w:rsidR="00C72EAE" w:rsidRPr="00C72EAE" w:rsidRDefault="00C72EAE" w:rsidP="00C72EAE">
      <w:pPr>
        <w:pStyle w:val="ps6"/>
        <w:jc w:val="center"/>
        <w:rPr>
          <w:b/>
          <w:color w:val="000000"/>
          <w:lang w:val="uk-UA"/>
        </w:rPr>
      </w:pPr>
      <w:r w:rsidRPr="00C72EAE">
        <w:rPr>
          <w:b/>
          <w:color w:val="000000"/>
          <w:lang w:val="uk-UA"/>
        </w:rPr>
        <w:t>Підписи сторін</w:t>
      </w:r>
    </w:p>
    <w:p w:rsidR="00C72EAE" w:rsidRPr="00C72EAE" w:rsidRDefault="00C72EAE" w:rsidP="00C72EAE">
      <w:pPr>
        <w:pStyle w:val="ps6"/>
        <w:jc w:val="both"/>
        <w:rPr>
          <w:b/>
          <w:color w:val="000000"/>
          <w:lang w:val="uk-UA"/>
        </w:rPr>
      </w:pPr>
      <w:bookmarkStart w:id="0" w:name="_GoBack"/>
      <w:bookmarkEnd w:id="0"/>
      <w:r w:rsidRPr="00C72EAE">
        <w:rPr>
          <w:b/>
          <w:color w:val="000000"/>
          <w:u w:val="single"/>
          <w:lang w:val="uk-UA"/>
        </w:rPr>
        <w:t xml:space="preserve">СТЯГУВАЧ      </w:t>
      </w:r>
      <w:r w:rsidRPr="00C72EAE">
        <w:rPr>
          <w:b/>
          <w:color w:val="000000"/>
          <w:lang w:val="uk-UA"/>
        </w:rPr>
        <w:t xml:space="preserve">                                           </w:t>
      </w:r>
      <w:r w:rsidRPr="00C72EAE">
        <w:rPr>
          <w:b/>
          <w:color w:val="000000"/>
          <w:u w:val="single"/>
          <w:lang w:val="uk-UA"/>
        </w:rPr>
        <w:t>БОРЖНИК</w:t>
      </w:r>
    </w:p>
    <w:p w:rsidR="00C72EAE" w:rsidRPr="00C72EAE" w:rsidRDefault="00C72EAE" w:rsidP="00C72EAE">
      <w:pPr>
        <w:pStyle w:val="ps6"/>
        <w:jc w:val="both"/>
        <w:rPr>
          <w:color w:val="000000"/>
          <w:lang w:val="uk-UA"/>
        </w:rPr>
      </w:pPr>
      <w:r w:rsidRPr="00C72EAE">
        <w:rPr>
          <w:color w:val="000000"/>
          <w:lang w:val="uk-UA"/>
        </w:rPr>
        <w:t>Шепетівська міська рада                              Майданець Віталій Іванович</w:t>
      </w:r>
    </w:p>
    <w:p w:rsidR="00C72EAE" w:rsidRPr="00C72EAE" w:rsidRDefault="00C72EAE" w:rsidP="00C72EAE">
      <w:pPr>
        <w:pStyle w:val="ps6"/>
        <w:jc w:val="both"/>
        <w:rPr>
          <w:color w:val="000000"/>
          <w:lang w:val="uk-UA"/>
        </w:rPr>
      </w:pPr>
      <w:r w:rsidRPr="00C72EAE">
        <w:rPr>
          <w:color w:val="000000"/>
          <w:lang w:val="uk-UA"/>
        </w:rPr>
        <w:t>Хмельницької області                                   30400, Хмельницька область,</w:t>
      </w:r>
    </w:p>
    <w:p w:rsidR="00C72EAE" w:rsidRPr="00C72EAE" w:rsidRDefault="00C72EAE" w:rsidP="00C72EAE">
      <w:pPr>
        <w:pStyle w:val="ps6"/>
        <w:jc w:val="both"/>
        <w:rPr>
          <w:color w:val="000000"/>
          <w:lang w:val="uk-UA"/>
        </w:rPr>
      </w:pPr>
      <w:r w:rsidRPr="00C72EAE">
        <w:rPr>
          <w:color w:val="000000"/>
          <w:lang w:val="uk-UA"/>
        </w:rPr>
        <w:t>30400, Хмельницька область,                       м. Шепетівка, вул. Ушакова, 22</w:t>
      </w:r>
    </w:p>
    <w:p w:rsidR="00C72EAE" w:rsidRPr="00C72EAE" w:rsidRDefault="00C72EAE" w:rsidP="00C72EAE">
      <w:pPr>
        <w:pStyle w:val="ps6"/>
        <w:jc w:val="both"/>
        <w:rPr>
          <w:color w:val="000000"/>
          <w:lang w:val="uk-UA"/>
        </w:rPr>
      </w:pPr>
      <w:r w:rsidRPr="00C72EAE">
        <w:rPr>
          <w:color w:val="000000"/>
          <w:lang w:val="uk-UA"/>
        </w:rPr>
        <w:t>м. Шепетівка, вул. Островського, 4              Ін. код 2082704634</w:t>
      </w:r>
    </w:p>
    <w:p w:rsidR="00C72EAE" w:rsidRPr="00C72EAE" w:rsidRDefault="00C72EAE" w:rsidP="00C72EAE">
      <w:pPr>
        <w:pStyle w:val="ps6"/>
        <w:jc w:val="both"/>
        <w:rPr>
          <w:color w:val="000000"/>
          <w:lang w:val="uk-UA"/>
        </w:rPr>
      </w:pPr>
      <w:r w:rsidRPr="00C72EAE">
        <w:rPr>
          <w:color w:val="000000"/>
          <w:lang w:val="uk-UA"/>
        </w:rPr>
        <w:t>код ЄДРПОУ 34175421</w:t>
      </w:r>
    </w:p>
    <w:p w:rsidR="00C72EAE" w:rsidRPr="00C72EAE" w:rsidRDefault="00C72EAE" w:rsidP="00C72EAE">
      <w:pPr>
        <w:pStyle w:val="ps6"/>
        <w:jc w:val="both"/>
        <w:rPr>
          <w:color w:val="000000"/>
          <w:lang w:val="uk-UA"/>
        </w:rPr>
      </w:pPr>
      <w:r w:rsidRPr="00C72EAE">
        <w:rPr>
          <w:color w:val="000000"/>
          <w:lang w:val="uk-UA"/>
        </w:rPr>
        <w:t xml:space="preserve">Міський голова __________В.В. </w:t>
      </w:r>
      <w:proofErr w:type="spellStart"/>
      <w:r w:rsidRPr="00C72EAE">
        <w:rPr>
          <w:color w:val="000000"/>
          <w:lang w:val="uk-UA"/>
        </w:rPr>
        <w:t>Бузиль</w:t>
      </w:r>
      <w:proofErr w:type="spellEnd"/>
      <w:r w:rsidRPr="00C72EAE">
        <w:rPr>
          <w:color w:val="000000"/>
          <w:lang w:val="uk-UA"/>
        </w:rPr>
        <w:t xml:space="preserve">       ____________В.І. Майданець</w:t>
      </w:r>
    </w:p>
    <w:p w:rsidR="00C72EAE" w:rsidRPr="00B06B18" w:rsidRDefault="00C72EAE" w:rsidP="00C72EAE">
      <w:pPr>
        <w:pStyle w:val="ps6"/>
        <w:jc w:val="both"/>
        <w:rPr>
          <w:b/>
          <w:color w:val="000000"/>
          <w:sz w:val="28"/>
          <w:szCs w:val="28"/>
          <w:lang w:val="uk-UA"/>
        </w:rPr>
      </w:pPr>
    </w:p>
    <w:p w:rsidR="00C72EAE" w:rsidRPr="00C72EAE" w:rsidRDefault="00C72EAE" w:rsidP="00C72EAE">
      <w:pPr>
        <w:pStyle w:val="ps6"/>
        <w:jc w:val="both"/>
        <w:rPr>
          <w:color w:val="000000"/>
          <w:sz w:val="28"/>
          <w:szCs w:val="28"/>
          <w:lang w:val="uk-UA"/>
        </w:rPr>
      </w:pPr>
      <w:r w:rsidRPr="00B06B18">
        <w:rPr>
          <w:color w:val="000000"/>
          <w:sz w:val="28"/>
          <w:szCs w:val="28"/>
          <w:lang w:val="uk-UA"/>
        </w:rPr>
        <w:t xml:space="preserve">                          </w:t>
      </w:r>
    </w:p>
    <w:p w:rsidR="00957056" w:rsidRDefault="00957056" w:rsidP="00C72EAE">
      <w:pPr>
        <w:rPr>
          <w:lang w:val="uk-UA"/>
        </w:rPr>
      </w:pPr>
    </w:p>
    <w:sectPr w:rsidR="00957056" w:rsidSect="00957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F4468"/>
    <w:multiLevelType w:val="multilevel"/>
    <w:tmpl w:val="79B21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50FA54DE"/>
    <w:multiLevelType w:val="hybridMultilevel"/>
    <w:tmpl w:val="98FC9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808DA"/>
    <w:multiLevelType w:val="multilevel"/>
    <w:tmpl w:val="90E8B33E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76C7"/>
    <w:rsid w:val="000C3E1F"/>
    <w:rsid w:val="0011133D"/>
    <w:rsid w:val="00141FFF"/>
    <w:rsid w:val="001F0551"/>
    <w:rsid w:val="00202F99"/>
    <w:rsid w:val="00236B93"/>
    <w:rsid w:val="00260773"/>
    <w:rsid w:val="00274EDA"/>
    <w:rsid w:val="00280FF9"/>
    <w:rsid w:val="002C6DE3"/>
    <w:rsid w:val="002F7AE3"/>
    <w:rsid w:val="00366D08"/>
    <w:rsid w:val="00386DF0"/>
    <w:rsid w:val="00397554"/>
    <w:rsid w:val="003B3A81"/>
    <w:rsid w:val="003E5AC8"/>
    <w:rsid w:val="003F5EF0"/>
    <w:rsid w:val="00405123"/>
    <w:rsid w:val="0041600E"/>
    <w:rsid w:val="00512EC3"/>
    <w:rsid w:val="0052556D"/>
    <w:rsid w:val="0054053E"/>
    <w:rsid w:val="00585900"/>
    <w:rsid w:val="006039C1"/>
    <w:rsid w:val="006A5F24"/>
    <w:rsid w:val="006B258C"/>
    <w:rsid w:val="006E001F"/>
    <w:rsid w:val="00710BB4"/>
    <w:rsid w:val="0071777A"/>
    <w:rsid w:val="00874A36"/>
    <w:rsid w:val="008808A6"/>
    <w:rsid w:val="00935817"/>
    <w:rsid w:val="00947E73"/>
    <w:rsid w:val="00957056"/>
    <w:rsid w:val="009A6998"/>
    <w:rsid w:val="009C2279"/>
    <w:rsid w:val="00A865D3"/>
    <w:rsid w:val="00AA3AAB"/>
    <w:rsid w:val="00AC0107"/>
    <w:rsid w:val="00B141A9"/>
    <w:rsid w:val="00B316A0"/>
    <w:rsid w:val="00B44EA5"/>
    <w:rsid w:val="00B56F1C"/>
    <w:rsid w:val="00B64D33"/>
    <w:rsid w:val="00BA2BA1"/>
    <w:rsid w:val="00BF6C32"/>
    <w:rsid w:val="00C025DB"/>
    <w:rsid w:val="00C24187"/>
    <w:rsid w:val="00C47D1C"/>
    <w:rsid w:val="00C72EAE"/>
    <w:rsid w:val="00C7681C"/>
    <w:rsid w:val="00CF1919"/>
    <w:rsid w:val="00CF76C7"/>
    <w:rsid w:val="00DD39EE"/>
    <w:rsid w:val="00DE6256"/>
    <w:rsid w:val="00E24599"/>
    <w:rsid w:val="00E7491B"/>
    <w:rsid w:val="00E8252F"/>
    <w:rsid w:val="00EA626D"/>
    <w:rsid w:val="00F823EB"/>
    <w:rsid w:val="00F8522A"/>
    <w:rsid w:val="00FA1D0B"/>
    <w:rsid w:val="00FC70F6"/>
    <w:rsid w:val="00FF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9ECAD2-1CCB-4A9F-A8AA-F52303344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F99"/>
    <w:pPr>
      <w:ind w:left="720"/>
      <w:contextualSpacing/>
    </w:pPr>
  </w:style>
  <w:style w:type="paragraph" w:styleId="a6">
    <w:name w:val="Normal (Web)"/>
    <w:basedOn w:val="a"/>
    <w:rsid w:val="00FC70F6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FC70F6"/>
    <w:rPr>
      <w:b/>
      <w:bCs/>
    </w:rPr>
  </w:style>
  <w:style w:type="character" w:customStyle="1" w:styleId="apple-converted-space">
    <w:name w:val="apple-converted-space"/>
    <w:rsid w:val="00FC70F6"/>
  </w:style>
  <w:style w:type="paragraph" w:customStyle="1" w:styleId="ps6">
    <w:name w:val="ps6"/>
    <w:basedOn w:val="a"/>
    <w:rsid w:val="00C72EAE"/>
    <w:pPr>
      <w:spacing w:before="100" w:beforeAutospacing="1" w:after="100" w:afterAutospacing="1"/>
    </w:pPr>
  </w:style>
  <w:style w:type="paragraph" w:styleId="a8">
    <w:name w:val="Title"/>
    <w:basedOn w:val="a"/>
    <w:link w:val="a9"/>
    <w:qFormat/>
    <w:rsid w:val="00C72EAE"/>
    <w:pPr>
      <w:jc w:val="center"/>
    </w:pPr>
    <w:rPr>
      <w:szCs w:val="20"/>
      <w:lang w:val="uk-UA"/>
    </w:rPr>
  </w:style>
  <w:style w:type="character" w:customStyle="1" w:styleId="a9">
    <w:name w:val="Название Знак"/>
    <w:basedOn w:val="a0"/>
    <w:link w:val="a8"/>
    <w:rsid w:val="00C72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table" w:styleId="aa">
    <w:name w:val="Table Grid"/>
    <w:basedOn w:val="a1"/>
    <w:uiPriority w:val="59"/>
    <w:rsid w:val="00C7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6</cp:revision>
  <cp:lastPrinted>2021-04-20T06:00:00Z</cp:lastPrinted>
  <dcterms:created xsi:type="dcterms:W3CDTF">2021-04-19T08:12:00Z</dcterms:created>
  <dcterms:modified xsi:type="dcterms:W3CDTF">2021-04-20T07:26:00Z</dcterms:modified>
</cp:coreProperties>
</file>